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2ACAB" w14:textId="54694793" w:rsidR="00E951C6" w:rsidRPr="009D4838" w:rsidRDefault="00E951C6" w:rsidP="009D4838">
      <w:pPr>
        <w:pStyle w:val="NoSpacing"/>
        <w:jc w:val="center"/>
        <w:rPr>
          <w:b/>
          <w:u w:val="single"/>
        </w:rPr>
      </w:pPr>
      <w:r w:rsidRPr="009D4838">
        <w:rPr>
          <w:b/>
          <w:u w:val="single"/>
        </w:rPr>
        <w:t xml:space="preserve">BVD Declaration for Cattle Moving to </w:t>
      </w:r>
      <w:proofErr w:type="spellStart"/>
      <w:r w:rsidR="004C1318" w:rsidRPr="009D4838">
        <w:rPr>
          <w:b/>
          <w:u w:val="single"/>
        </w:rPr>
        <w:t>Sh</w:t>
      </w:r>
      <w:r w:rsidR="004C1318">
        <w:rPr>
          <w:b/>
          <w:u w:val="single"/>
        </w:rPr>
        <w:t>o</w:t>
      </w:r>
      <w:r w:rsidR="004C1318" w:rsidRPr="009D4838">
        <w:rPr>
          <w:b/>
          <w:u w:val="single"/>
        </w:rPr>
        <w:t>wfield</w:t>
      </w:r>
      <w:proofErr w:type="spellEnd"/>
    </w:p>
    <w:p w14:paraId="643E01C5" w14:textId="6841484C" w:rsidR="00E951C6" w:rsidRPr="009D4838" w:rsidRDefault="009522FD" w:rsidP="009D483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Beith Farmers’ </w:t>
      </w:r>
      <w:r w:rsidR="00902799">
        <w:rPr>
          <w:b/>
          <w:u w:val="single"/>
        </w:rPr>
        <w:t xml:space="preserve">Society </w:t>
      </w:r>
      <w:r w:rsidR="00902799" w:rsidRPr="009D4838">
        <w:rPr>
          <w:b/>
          <w:u w:val="single"/>
        </w:rPr>
        <w:t>–</w:t>
      </w:r>
      <w:r w:rsidR="00E951C6" w:rsidRPr="009D4838">
        <w:rPr>
          <w:b/>
          <w:u w:val="single"/>
        </w:rPr>
        <w:t xml:space="preserve"> Annual Show</w:t>
      </w:r>
    </w:p>
    <w:p w14:paraId="03143943" w14:textId="4942027C" w:rsidR="00E951C6" w:rsidRDefault="00D00CD5" w:rsidP="009D483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Saturday </w:t>
      </w:r>
      <w:r w:rsidR="00C026FC">
        <w:rPr>
          <w:b/>
          <w:u w:val="single"/>
        </w:rPr>
        <w:t>2</w:t>
      </w:r>
      <w:r w:rsidR="00F53A23">
        <w:rPr>
          <w:b/>
          <w:u w:val="single"/>
        </w:rPr>
        <w:t>6</w:t>
      </w:r>
      <w:r w:rsidR="004C1318" w:rsidRPr="00F53A23">
        <w:rPr>
          <w:b/>
          <w:u w:val="single"/>
          <w:vertAlign w:val="superscript"/>
        </w:rPr>
        <w:t>th</w:t>
      </w:r>
      <w:r w:rsidR="004C1318">
        <w:rPr>
          <w:b/>
          <w:u w:val="single"/>
        </w:rPr>
        <w:t xml:space="preserve"> April</w:t>
      </w:r>
      <w:r>
        <w:rPr>
          <w:b/>
          <w:u w:val="single"/>
        </w:rPr>
        <w:t xml:space="preserve"> 20</w:t>
      </w:r>
      <w:r w:rsidR="00C026FC">
        <w:rPr>
          <w:b/>
          <w:u w:val="single"/>
        </w:rPr>
        <w:t>2</w:t>
      </w:r>
      <w:r w:rsidR="00F53A23">
        <w:rPr>
          <w:b/>
          <w:u w:val="single"/>
        </w:rPr>
        <w:t>5</w:t>
      </w:r>
      <w:r w:rsidR="009522FD">
        <w:rPr>
          <w:b/>
          <w:u w:val="single"/>
        </w:rPr>
        <w:t>– CPH:  69/201/800</w:t>
      </w:r>
      <w:r w:rsidR="00F53A23">
        <w:rPr>
          <w:b/>
          <w:u w:val="single"/>
        </w:rPr>
        <w:t>0</w:t>
      </w:r>
    </w:p>
    <w:p w14:paraId="5968D57B" w14:textId="66C7B427" w:rsidR="00E951C6" w:rsidRDefault="00E951C6" w:rsidP="00E951C6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FE845" wp14:editId="7C1E9CF1">
                <wp:simplePos x="0" y="0"/>
                <wp:positionH relativeFrom="column">
                  <wp:posOffset>-38100</wp:posOffset>
                </wp:positionH>
                <wp:positionV relativeFrom="paragraph">
                  <wp:posOffset>102235</wp:posOffset>
                </wp:positionV>
                <wp:extent cx="5934075" cy="1403985"/>
                <wp:effectExtent l="0" t="0" r="2857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7CFBF" w14:textId="77777777" w:rsidR="00E951C6" w:rsidRPr="009D4838" w:rsidRDefault="00E951C6" w:rsidP="009D4838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D4838">
                              <w:rPr>
                                <w:b/>
                                <w:u w:val="single"/>
                              </w:rPr>
                              <w:t>HEALTH GUIDELINES FROM THE SCOTTISH GOVERNMENT</w:t>
                            </w:r>
                          </w:p>
                          <w:p w14:paraId="3869B884" w14:textId="77777777" w:rsidR="00E951C6" w:rsidRDefault="00E951C6" w:rsidP="00E951C6">
                            <w:pPr>
                              <w:pStyle w:val="NoSpacing"/>
                            </w:pPr>
                          </w:p>
                          <w:p w14:paraId="4AD86988" w14:textId="77777777" w:rsidR="00E951C6" w:rsidRDefault="00E951C6" w:rsidP="00E951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Any Animal coming from a Scottish Holding must have a ‘negative’ herd status for BVD or be individually tested negative for the BVD Virus.</w:t>
                            </w:r>
                          </w:p>
                          <w:p w14:paraId="6B556E7B" w14:textId="77777777" w:rsidR="00E951C6" w:rsidRDefault="00E951C6" w:rsidP="00E951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Any Animal from a ‘not negative’ herd cannot move to a show unless it has been individually tested negative for the BVD Virus.</w:t>
                            </w:r>
                          </w:p>
                          <w:p w14:paraId="477C49FD" w14:textId="77777777" w:rsidR="00E951C6" w:rsidRDefault="00E951C6" w:rsidP="00E951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Any Animal coming from outside Scotland should either be from a BVD CHeCS accredited herd, or be individually tested negative for the BVD Virus.</w:t>
                            </w:r>
                          </w:p>
                          <w:p w14:paraId="062F3892" w14:textId="77777777" w:rsidR="00E951C6" w:rsidRDefault="00E951C6" w:rsidP="00E951C6">
                            <w:pPr>
                              <w:pStyle w:val="NoSpacing"/>
                              <w:ind w:left="720"/>
                            </w:pPr>
                          </w:p>
                          <w:p w14:paraId="5C99DB5B" w14:textId="77777777" w:rsidR="00E951C6" w:rsidRPr="009D4838" w:rsidRDefault="00E951C6" w:rsidP="009D4838">
                            <w:pPr>
                              <w:pStyle w:val="NoSpacing"/>
                              <w:ind w:left="72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D4838">
                              <w:rPr>
                                <w:b/>
                                <w:u w:val="single"/>
                              </w:rPr>
                              <w:t>GUIDANCE NOTES FROM SHOW ORGANISERS</w:t>
                            </w:r>
                          </w:p>
                          <w:p w14:paraId="1581133E" w14:textId="13A90B39" w:rsidR="00E951C6" w:rsidRDefault="00E951C6" w:rsidP="00E951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Show Organisers are responsible for checking the individual animal </w:t>
                            </w:r>
                            <w:r w:rsidR="004C1318">
                              <w:t>status;</w:t>
                            </w:r>
                            <w:r>
                              <w:t xml:space="preserve"> </w:t>
                            </w:r>
                            <w:r w:rsidR="004C1318">
                              <w:t>therefore,</w:t>
                            </w:r>
                            <w:r>
                              <w:t xml:space="preserve"> it is the responsibility of the exhibitor to ensure the correct information is given.</w:t>
                            </w:r>
                          </w:p>
                          <w:p w14:paraId="13CBFB8E" w14:textId="437411EC" w:rsidR="00E951C6" w:rsidRDefault="00E951C6" w:rsidP="00E951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Show Organisers are to ask for a declaration (below) by farmers where they can check on the BVD Database, and if </w:t>
                            </w:r>
                            <w:r w:rsidR="004C1318">
                              <w:t>necessary,</w:t>
                            </w:r>
                            <w:r>
                              <w:t xml:space="preserve"> refuse entry.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1FE8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8.05pt;width:46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">
                <v:textbox style="mso-fit-shape-to-text:t">
                  <w:txbxContent>
                    <w:p w14:paraId="3D77CFBF" w14:textId="77777777" w:rsidR="00E951C6" w:rsidRPr="009D4838" w:rsidRDefault="00E951C6" w:rsidP="009D4838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 w:rsidRPr="009D4838">
                        <w:rPr>
                          <w:b/>
                          <w:u w:val="single"/>
                        </w:rPr>
                        <w:t>HEALTH GUIDELINES FROM THE SCOTTISH GOVERNMENT</w:t>
                      </w:r>
                    </w:p>
                    <w:p w14:paraId="3869B884" w14:textId="77777777" w:rsidR="00E951C6" w:rsidRDefault="00E951C6" w:rsidP="00E951C6">
                      <w:pPr>
                        <w:pStyle w:val="NoSpacing"/>
                      </w:pPr>
                    </w:p>
                    <w:p w14:paraId="4AD86988" w14:textId="77777777" w:rsidR="00E951C6" w:rsidRDefault="00E951C6" w:rsidP="00E951C6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Any Animal coming from a Scottish Holding must have a ‘negative’ herd status for BVD or be individually tested negative for the BVD Virus.</w:t>
                      </w:r>
                    </w:p>
                    <w:p w14:paraId="6B556E7B" w14:textId="77777777" w:rsidR="00E951C6" w:rsidRDefault="00E951C6" w:rsidP="00E951C6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Any Animal from a ‘not negative’ herd cannot move to a show unless it has been individually tested negative for the BVD Virus.</w:t>
                      </w:r>
                    </w:p>
                    <w:p w14:paraId="477C49FD" w14:textId="77777777" w:rsidR="00E951C6" w:rsidRDefault="00E951C6" w:rsidP="00E951C6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Any Animal coming from outside Scotland should either be from a BVD CHeCS accredited herd, or be individually tested negative for the BVD Virus.</w:t>
                      </w:r>
                    </w:p>
                    <w:p w14:paraId="062F3892" w14:textId="77777777" w:rsidR="00E951C6" w:rsidRDefault="00E951C6" w:rsidP="00E951C6">
                      <w:pPr>
                        <w:pStyle w:val="NoSpacing"/>
                        <w:ind w:left="720"/>
                      </w:pPr>
                    </w:p>
                    <w:p w14:paraId="5C99DB5B" w14:textId="77777777" w:rsidR="00E951C6" w:rsidRPr="009D4838" w:rsidRDefault="00E951C6" w:rsidP="009D4838">
                      <w:pPr>
                        <w:pStyle w:val="NoSpacing"/>
                        <w:ind w:left="720"/>
                        <w:jc w:val="center"/>
                        <w:rPr>
                          <w:b/>
                          <w:u w:val="single"/>
                        </w:rPr>
                      </w:pPr>
                      <w:r w:rsidRPr="009D4838">
                        <w:rPr>
                          <w:b/>
                          <w:u w:val="single"/>
                        </w:rPr>
                        <w:t>GUIDANCE NOTES FROM SHOW ORGANISERS</w:t>
                      </w:r>
                    </w:p>
                    <w:p w14:paraId="1581133E" w14:textId="13A90B39" w:rsidR="00E951C6" w:rsidRDefault="00E951C6" w:rsidP="00E951C6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 xml:space="preserve">Show Organisers are responsible for checking the individual animal </w:t>
                      </w:r>
                      <w:r w:rsidR="004C1318">
                        <w:t>status;</w:t>
                      </w:r>
                      <w:r>
                        <w:t xml:space="preserve"> </w:t>
                      </w:r>
                      <w:r w:rsidR="004C1318">
                        <w:t>therefore,</w:t>
                      </w:r>
                      <w:r>
                        <w:t xml:space="preserve"> it is the responsibility of the exhibitor to ensure the correct information is given.</w:t>
                      </w:r>
                    </w:p>
                    <w:p w14:paraId="13CBFB8E" w14:textId="437411EC" w:rsidR="00E951C6" w:rsidRDefault="00E951C6" w:rsidP="00E951C6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 xml:space="preserve">Show Organisers are to ask for a declaration (below) by farmers where they can check on the BVD Database, and if </w:t>
                      </w:r>
                      <w:r w:rsidR="004C1318">
                        <w:t>necessary,</w:t>
                      </w:r>
                      <w:r>
                        <w:t xml:space="preserve"> refuse entry.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5D2B058" w14:textId="77777777" w:rsidR="00E951C6" w:rsidRDefault="00E951C6" w:rsidP="00E951C6">
      <w:pPr>
        <w:pStyle w:val="NoSpacing"/>
      </w:pPr>
    </w:p>
    <w:p w14:paraId="1EC3DF96" w14:textId="77777777" w:rsidR="00E951C6" w:rsidRDefault="00E951C6" w:rsidP="00E951C6">
      <w:pPr>
        <w:pStyle w:val="NoSpacing"/>
      </w:pPr>
    </w:p>
    <w:p w14:paraId="5B653922" w14:textId="77777777" w:rsidR="00E951C6" w:rsidRDefault="00E951C6" w:rsidP="00E951C6">
      <w:pPr>
        <w:pStyle w:val="NoSpacing"/>
      </w:pPr>
    </w:p>
    <w:p w14:paraId="554DBDAB" w14:textId="77777777" w:rsidR="00E951C6" w:rsidRDefault="00E951C6" w:rsidP="00E951C6">
      <w:pPr>
        <w:pStyle w:val="NoSpacing"/>
      </w:pPr>
    </w:p>
    <w:p w14:paraId="22722DAD" w14:textId="77777777" w:rsidR="00E951C6" w:rsidRDefault="00E951C6" w:rsidP="00E951C6">
      <w:pPr>
        <w:pStyle w:val="NoSpacing"/>
      </w:pPr>
    </w:p>
    <w:p w14:paraId="114F168C" w14:textId="77777777" w:rsidR="00E951C6" w:rsidRDefault="00E951C6" w:rsidP="00E951C6">
      <w:pPr>
        <w:pStyle w:val="NoSpacing"/>
      </w:pPr>
    </w:p>
    <w:p w14:paraId="2220C464" w14:textId="77777777" w:rsidR="00E951C6" w:rsidRDefault="00E951C6" w:rsidP="00E951C6">
      <w:pPr>
        <w:pStyle w:val="NoSpacing"/>
      </w:pPr>
    </w:p>
    <w:p w14:paraId="5E1AE766" w14:textId="77777777" w:rsidR="00E951C6" w:rsidRDefault="00E951C6" w:rsidP="00E951C6">
      <w:pPr>
        <w:pStyle w:val="NoSpacing"/>
      </w:pPr>
    </w:p>
    <w:p w14:paraId="492C214D" w14:textId="77777777" w:rsidR="00E951C6" w:rsidRDefault="00E951C6" w:rsidP="00E951C6">
      <w:pPr>
        <w:pStyle w:val="NoSpacing"/>
      </w:pPr>
    </w:p>
    <w:p w14:paraId="3D065A5E" w14:textId="77777777" w:rsidR="00E951C6" w:rsidRDefault="00E951C6" w:rsidP="00E951C6">
      <w:pPr>
        <w:pStyle w:val="NoSpacing"/>
      </w:pPr>
    </w:p>
    <w:p w14:paraId="37C5A85B" w14:textId="77777777" w:rsidR="00E951C6" w:rsidRDefault="00E951C6" w:rsidP="00E951C6">
      <w:pPr>
        <w:pStyle w:val="NoSpacing"/>
      </w:pPr>
    </w:p>
    <w:p w14:paraId="34D88D97" w14:textId="77777777" w:rsidR="00E951C6" w:rsidRDefault="00E951C6" w:rsidP="00E951C6">
      <w:pPr>
        <w:pStyle w:val="NoSpacing"/>
      </w:pPr>
    </w:p>
    <w:p w14:paraId="72BCAE39" w14:textId="77777777" w:rsidR="00E951C6" w:rsidRDefault="00E951C6" w:rsidP="00E951C6">
      <w:pPr>
        <w:pStyle w:val="NoSpacing"/>
      </w:pPr>
    </w:p>
    <w:p w14:paraId="4B74AEC7" w14:textId="77777777" w:rsidR="00E951C6" w:rsidRDefault="00E951C6" w:rsidP="00E951C6">
      <w:pPr>
        <w:pStyle w:val="NoSpacing"/>
      </w:pPr>
    </w:p>
    <w:p w14:paraId="5661DBB0" w14:textId="77777777" w:rsidR="00E951C6" w:rsidRDefault="00E951C6" w:rsidP="00E951C6">
      <w:pPr>
        <w:pStyle w:val="NoSpacing"/>
      </w:pPr>
    </w:p>
    <w:p w14:paraId="0335CF26" w14:textId="77777777" w:rsidR="009D4838" w:rsidRDefault="009D4838" w:rsidP="00E951C6">
      <w:pPr>
        <w:pStyle w:val="NoSpacing"/>
      </w:pPr>
    </w:p>
    <w:p w14:paraId="4258A0F9" w14:textId="5A298516" w:rsidR="00E951C6" w:rsidRPr="009D4838" w:rsidRDefault="006F7BF4" w:rsidP="009D483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BVB </w:t>
      </w:r>
      <w:r w:rsidR="00E951C6" w:rsidRPr="009D4838">
        <w:rPr>
          <w:b/>
          <w:u w:val="single"/>
        </w:rPr>
        <w:t>DECLARATION</w:t>
      </w:r>
    </w:p>
    <w:p w14:paraId="5D2444D4" w14:textId="77777777" w:rsidR="00E951C6" w:rsidRDefault="00E951C6" w:rsidP="00E951C6">
      <w:pPr>
        <w:pStyle w:val="NoSpacing"/>
      </w:pPr>
    </w:p>
    <w:p w14:paraId="3E4AF552" w14:textId="77777777" w:rsidR="00B57577" w:rsidRDefault="00E951C6" w:rsidP="00E951C6">
      <w:pPr>
        <w:pStyle w:val="NoSpacing"/>
      </w:pPr>
      <w:r>
        <w:t xml:space="preserve">I, </w:t>
      </w:r>
      <w:r>
        <w:softHyphen/>
        <w:t>____________________</w:t>
      </w:r>
      <w:r w:rsidR="00B57577">
        <w:t xml:space="preserve">____________     </w:t>
      </w:r>
      <w:r>
        <w:t>of ________________________________________</w:t>
      </w:r>
    </w:p>
    <w:p w14:paraId="3E3F44D3" w14:textId="45829996" w:rsidR="00E951C6" w:rsidRDefault="00E951C6" w:rsidP="00E951C6">
      <w:pPr>
        <w:pStyle w:val="NoSpacing"/>
      </w:pPr>
      <w:r>
        <w:t>confirm that my holding (____</w:t>
      </w:r>
      <w:r w:rsidR="00B57577">
        <w:t>____</w:t>
      </w:r>
      <w:r>
        <w:t>/</w:t>
      </w:r>
      <w:r w:rsidR="00B57577">
        <w:t>___</w:t>
      </w:r>
      <w:r>
        <w:t>_____</w:t>
      </w:r>
      <w:r w:rsidR="00B57577">
        <w:t>__</w:t>
      </w:r>
      <w:r>
        <w:t>/</w:t>
      </w:r>
      <w:r w:rsidR="00B57577">
        <w:t>__</w:t>
      </w:r>
      <w:r>
        <w:t>________) has been tested negative for BVD.</w:t>
      </w:r>
    </w:p>
    <w:p w14:paraId="65004F0E" w14:textId="03A8ABAA" w:rsidR="00E951C6" w:rsidRPr="009D4838" w:rsidRDefault="00E951C6" w:rsidP="006F7BF4">
      <w:pPr>
        <w:pStyle w:val="NoSpacing"/>
        <w:rPr>
          <w:u w:val="single"/>
        </w:rPr>
      </w:pPr>
    </w:p>
    <w:p w14:paraId="57E5BF79" w14:textId="77777777" w:rsidR="00E951C6" w:rsidRDefault="00E951C6" w:rsidP="00E951C6">
      <w:pPr>
        <w:pStyle w:val="NoSpacing"/>
      </w:pPr>
    </w:p>
    <w:p w14:paraId="23EF7AAC" w14:textId="2CFDA453" w:rsidR="00E951C6" w:rsidRDefault="00E951C6" w:rsidP="00E951C6">
      <w:pPr>
        <w:pStyle w:val="NoSpacing"/>
      </w:pPr>
      <w:r>
        <w:t xml:space="preserve">I, </w:t>
      </w:r>
      <w:r>
        <w:softHyphen/>
        <w:t>____________________</w:t>
      </w:r>
      <w:r w:rsidR="00B57577">
        <w:t>_____</w:t>
      </w:r>
      <w:r>
        <w:t>_______</w:t>
      </w:r>
      <w:r w:rsidR="00B57577">
        <w:t>__ of</w:t>
      </w:r>
      <w:r>
        <w:t>______________________________</w:t>
      </w:r>
      <w:r w:rsidR="00B57577">
        <w:t xml:space="preserve">________ </w:t>
      </w:r>
      <w:r>
        <w:t>confirm that the undernoted cattle have been individually tested negative for BVD.</w:t>
      </w:r>
    </w:p>
    <w:p w14:paraId="3541D9AC" w14:textId="77777777" w:rsidR="00E951C6" w:rsidRDefault="00E951C6" w:rsidP="00E951C6">
      <w:pPr>
        <w:pStyle w:val="NoSpacing"/>
      </w:pPr>
    </w:p>
    <w:p w14:paraId="3A487660" w14:textId="77777777" w:rsidR="009D4838" w:rsidRDefault="009D4838" w:rsidP="00E951C6">
      <w:pPr>
        <w:pStyle w:val="NoSpacing"/>
      </w:pPr>
    </w:p>
    <w:p w14:paraId="08F20104" w14:textId="77777777" w:rsidR="00E951C6" w:rsidRDefault="00E951C6" w:rsidP="00E951C6">
      <w:pPr>
        <w:pStyle w:val="NoSpacing"/>
      </w:pPr>
      <w:r>
        <w:t>Please provide a note of all Cattle Tag Number</w:t>
      </w:r>
      <w:r w:rsidR="009D4838">
        <w:t>s entering the Showfield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9D4838" w14:paraId="4F9B2F89" w14:textId="77777777" w:rsidTr="009D4838">
        <w:tc>
          <w:tcPr>
            <w:tcW w:w="3080" w:type="dxa"/>
          </w:tcPr>
          <w:p w14:paraId="471DBC83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5AD5C10F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555C43A0" w14:textId="77777777" w:rsidR="009D4838" w:rsidRDefault="009D4838" w:rsidP="00E951C6">
            <w:pPr>
              <w:pStyle w:val="NoSpacing"/>
            </w:pPr>
          </w:p>
        </w:tc>
      </w:tr>
      <w:tr w:rsidR="009D4838" w14:paraId="22FF14DC" w14:textId="77777777" w:rsidTr="009D4838">
        <w:tc>
          <w:tcPr>
            <w:tcW w:w="3080" w:type="dxa"/>
          </w:tcPr>
          <w:p w14:paraId="0F7B6F84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0D71DF24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648A26CB" w14:textId="77777777" w:rsidR="009D4838" w:rsidRDefault="009D4838" w:rsidP="00E951C6">
            <w:pPr>
              <w:pStyle w:val="NoSpacing"/>
            </w:pPr>
          </w:p>
        </w:tc>
      </w:tr>
      <w:tr w:rsidR="009D4838" w14:paraId="11E2F382" w14:textId="77777777" w:rsidTr="009D4838">
        <w:tc>
          <w:tcPr>
            <w:tcW w:w="3080" w:type="dxa"/>
          </w:tcPr>
          <w:p w14:paraId="2ED010F8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7F27B3C9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312920FA" w14:textId="77777777" w:rsidR="009D4838" w:rsidRDefault="009D4838" w:rsidP="00E951C6">
            <w:pPr>
              <w:pStyle w:val="NoSpacing"/>
            </w:pPr>
          </w:p>
        </w:tc>
      </w:tr>
      <w:tr w:rsidR="009D4838" w14:paraId="46EEBFB1" w14:textId="77777777" w:rsidTr="009D4838">
        <w:tc>
          <w:tcPr>
            <w:tcW w:w="3080" w:type="dxa"/>
          </w:tcPr>
          <w:p w14:paraId="4AA49027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263AFE6A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403EDE9B" w14:textId="77777777" w:rsidR="009D4838" w:rsidRDefault="009D4838" w:rsidP="00E951C6">
            <w:pPr>
              <w:pStyle w:val="NoSpacing"/>
            </w:pPr>
          </w:p>
        </w:tc>
      </w:tr>
      <w:tr w:rsidR="009D4838" w14:paraId="685DD306" w14:textId="77777777" w:rsidTr="009D4838">
        <w:tc>
          <w:tcPr>
            <w:tcW w:w="3080" w:type="dxa"/>
          </w:tcPr>
          <w:p w14:paraId="503CCBE8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47675E9E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63A5BD58" w14:textId="77777777" w:rsidR="009D4838" w:rsidRDefault="009D4838" w:rsidP="00E951C6">
            <w:pPr>
              <w:pStyle w:val="NoSpacing"/>
            </w:pPr>
          </w:p>
        </w:tc>
      </w:tr>
      <w:tr w:rsidR="009D4838" w14:paraId="5351333B" w14:textId="77777777" w:rsidTr="009D4838">
        <w:tc>
          <w:tcPr>
            <w:tcW w:w="3080" w:type="dxa"/>
          </w:tcPr>
          <w:p w14:paraId="72758942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221FA163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327F28E9" w14:textId="77777777" w:rsidR="009D4838" w:rsidRDefault="009D4838" w:rsidP="00E951C6">
            <w:pPr>
              <w:pStyle w:val="NoSpacing"/>
            </w:pPr>
          </w:p>
        </w:tc>
      </w:tr>
    </w:tbl>
    <w:p w14:paraId="6D274E4D" w14:textId="77777777" w:rsidR="00E951C6" w:rsidRDefault="00E951C6" w:rsidP="00E951C6">
      <w:pPr>
        <w:pStyle w:val="NoSpacing"/>
      </w:pPr>
    </w:p>
    <w:p w14:paraId="17F3C115" w14:textId="77777777" w:rsidR="009D4838" w:rsidRDefault="009D4838" w:rsidP="00E951C6">
      <w:pPr>
        <w:pStyle w:val="NoSpacing"/>
      </w:pPr>
    </w:p>
    <w:p w14:paraId="7D4305B0" w14:textId="77777777" w:rsidR="009D4838" w:rsidRDefault="009D4838" w:rsidP="00E951C6">
      <w:pPr>
        <w:pStyle w:val="NoSpacing"/>
      </w:pPr>
      <w:r>
        <w:t>I understand that the above declaration is made in order to comply with the new BVD Legislation.</w:t>
      </w:r>
    </w:p>
    <w:p w14:paraId="0BFA03F7" w14:textId="2238090D" w:rsidR="00B57577" w:rsidRDefault="00B57577" w:rsidP="00E951C6">
      <w:pPr>
        <w:pStyle w:val="NoSpacing"/>
      </w:pPr>
    </w:p>
    <w:p w14:paraId="1374A9C0" w14:textId="5C37FEE7" w:rsidR="00B57577" w:rsidRPr="0099460A" w:rsidRDefault="00B57577" w:rsidP="0099460A">
      <w:pPr>
        <w:pStyle w:val="NoSpacing"/>
        <w:jc w:val="center"/>
        <w:rPr>
          <w:b/>
          <w:bCs/>
        </w:rPr>
      </w:pPr>
      <w:r w:rsidRPr="0099460A">
        <w:rPr>
          <w:b/>
          <w:bCs/>
        </w:rPr>
        <w:t>BVD Disclaimer</w:t>
      </w:r>
    </w:p>
    <w:p w14:paraId="46DC552B" w14:textId="77777777" w:rsidR="00B57577" w:rsidRDefault="00B57577" w:rsidP="00E951C6">
      <w:pPr>
        <w:pStyle w:val="NoSpacing"/>
      </w:pPr>
    </w:p>
    <w:p w14:paraId="04FD13D2" w14:textId="68C70F68" w:rsidR="00B57577" w:rsidRPr="0099460A" w:rsidRDefault="00B57577" w:rsidP="00E951C6">
      <w:pPr>
        <w:pStyle w:val="NoSpacing"/>
        <w:rPr>
          <w:rFonts w:ascii="Arial" w:hAnsi="Arial" w:cs="Arial"/>
          <w:b/>
          <w:bCs/>
        </w:rPr>
      </w:pPr>
      <w:r w:rsidRPr="0099460A">
        <w:rPr>
          <w:rFonts w:ascii="Arial" w:hAnsi="Arial" w:cs="Arial"/>
          <w:b/>
          <w:bCs/>
        </w:rPr>
        <w:t>The BVD Status for an individual animal or holding can be looked up on the S</w:t>
      </w:r>
      <w:r w:rsidR="00902799">
        <w:rPr>
          <w:rFonts w:ascii="Arial" w:hAnsi="Arial" w:cs="Arial"/>
          <w:b/>
          <w:bCs/>
        </w:rPr>
        <w:t>cot</w:t>
      </w:r>
      <w:r w:rsidRPr="0099460A">
        <w:rPr>
          <w:rFonts w:ascii="Arial" w:hAnsi="Arial" w:cs="Arial"/>
          <w:b/>
          <w:bCs/>
        </w:rPr>
        <w:t>EID website.</w:t>
      </w:r>
    </w:p>
    <w:p w14:paraId="00A28F9C" w14:textId="31334E4E" w:rsidR="00B57577" w:rsidRPr="0099460A" w:rsidRDefault="00B57577" w:rsidP="00E951C6">
      <w:pPr>
        <w:pStyle w:val="NoSpacing"/>
        <w:rPr>
          <w:rFonts w:ascii="Arial" w:hAnsi="Arial" w:cs="Arial"/>
          <w:b/>
          <w:bCs/>
        </w:rPr>
      </w:pPr>
      <w:r w:rsidRPr="0099460A">
        <w:rPr>
          <w:rFonts w:ascii="Arial" w:hAnsi="Arial" w:cs="Arial"/>
          <w:b/>
          <w:bCs/>
        </w:rPr>
        <w:t>To Protect Beith Show as well as fellow exhibitors, all exhibitors will be checked against the ScotEID database</w:t>
      </w:r>
      <w:r w:rsidR="0099460A" w:rsidRPr="0099460A">
        <w:rPr>
          <w:rFonts w:ascii="Arial" w:hAnsi="Arial" w:cs="Arial"/>
          <w:b/>
          <w:bCs/>
        </w:rPr>
        <w:t>. Signing this disclaimer grants Beith Show Secretary permission to formally check your status and follow up information if required</w:t>
      </w:r>
    </w:p>
    <w:p w14:paraId="25E805A5" w14:textId="77777777" w:rsidR="00B57577" w:rsidRDefault="00B57577" w:rsidP="00E951C6">
      <w:pPr>
        <w:pStyle w:val="NoSpacing"/>
      </w:pPr>
    </w:p>
    <w:p w14:paraId="16367878" w14:textId="77777777" w:rsidR="0099460A" w:rsidRDefault="0099460A" w:rsidP="00E951C6">
      <w:pPr>
        <w:pStyle w:val="NoSpacing"/>
      </w:pPr>
    </w:p>
    <w:p w14:paraId="63090C0B" w14:textId="3E8883D6" w:rsidR="009D4838" w:rsidRDefault="009D4838" w:rsidP="00E951C6">
      <w:pPr>
        <w:pStyle w:val="NoSpacing"/>
      </w:pPr>
      <w:r>
        <w:t>Signed:  ____________________</w:t>
      </w:r>
      <w:r>
        <w:tab/>
      </w:r>
      <w:r>
        <w:tab/>
      </w:r>
      <w:r>
        <w:tab/>
      </w:r>
      <w:r>
        <w:tab/>
        <w:t>Date:  _______________</w:t>
      </w:r>
    </w:p>
    <w:sectPr w:rsidR="009D4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C3655" w14:textId="77777777" w:rsidR="008060A0" w:rsidRDefault="008060A0" w:rsidP="008060A0">
      <w:pPr>
        <w:spacing w:after="0" w:line="240" w:lineRule="auto"/>
      </w:pPr>
      <w:r>
        <w:separator/>
      </w:r>
    </w:p>
  </w:endnote>
  <w:endnote w:type="continuationSeparator" w:id="0">
    <w:p w14:paraId="144B66B8" w14:textId="77777777" w:rsidR="008060A0" w:rsidRDefault="008060A0" w:rsidP="0080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4315" w14:textId="77777777" w:rsidR="008060A0" w:rsidRDefault="00806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69622" w14:textId="77777777" w:rsidR="008060A0" w:rsidRDefault="00806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42DF6" w14:textId="77777777" w:rsidR="008060A0" w:rsidRDefault="00806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4A63E" w14:textId="77777777" w:rsidR="008060A0" w:rsidRDefault="008060A0" w:rsidP="008060A0">
      <w:pPr>
        <w:spacing w:after="0" w:line="240" w:lineRule="auto"/>
      </w:pPr>
      <w:r>
        <w:separator/>
      </w:r>
    </w:p>
  </w:footnote>
  <w:footnote w:type="continuationSeparator" w:id="0">
    <w:p w14:paraId="70886292" w14:textId="77777777" w:rsidR="008060A0" w:rsidRDefault="008060A0" w:rsidP="0080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F046" w14:textId="77777777" w:rsidR="008060A0" w:rsidRDefault="00806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36D8" w14:textId="77777777" w:rsidR="008060A0" w:rsidRDefault="00806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05AEA" w14:textId="77777777" w:rsidR="008060A0" w:rsidRDefault="00806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76511"/>
    <w:multiLevelType w:val="hybridMultilevel"/>
    <w:tmpl w:val="00A0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10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C6"/>
    <w:rsid w:val="000F5BFE"/>
    <w:rsid w:val="001C27E3"/>
    <w:rsid w:val="004667F7"/>
    <w:rsid w:val="004C1318"/>
    <w:rsid w:val="005B3788"/>
    <w:rsid w:val="00656375"/>
    <w:rsid w:val="006F1F0A"/>
    <w:rsid w:val="006F7BF4"/>
    <w:rsid w:val="00804AB1"/>
    <w:rsid w:val="008060A0"/>
    <w:rsid w:val="0086667B"/>
    <w:rsid w:val="00902799"/>
    <w:rsid w:val="00930873"/>
    <w:rsid w:val="009522FD"/>
    <w:rsid w:val="0099460A"/>
    <w:rsid w:val="009D4838"/>
    <w:rsid w:val="00B57577"/>
    <w:rsid w:val="00C026FC"/>
    <w:rsid w:val="00CF52D5"/>
    <w:rsid w:val="00D00CD5"/>
    <w:rsid w:val="00E951C6"/>
    <w:rsid w:val="00EA2534"/>
    <w:rsid w:val="00F5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7DD7"/>
  <w15:docId w15:val="{111A0448-2BA1-415F-B3D2-9E4895E2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1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0A0"/>
  </w:style>
  <w:style w:type="paragraph" w:styleId="Footer">
    <w:name w:val="footer"/>
    <w:basedOn w:val="Normal"/>
    <w:link w:val="FooterChar"/>
    <w:uiPriority w:val="99"/>
    <w:unhideWhenUsed/>
    <w:rsid w:val="0080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Janet Reid</cp:lastModifiedBy>
  <cp:revision>3</cp:revision>
  <cp:lastPrinted>2025-03-11T14:39:00Z</cp:lastPrinted>
  <dcterms:created xsi:type="dcterms:W3CDTF">2016-03-08T13:29:00Z</dcterms:created>
  <dcterms:modified xsi:type="dcterms:W3CDTF">2025-03-11T15:41:00Z</dcterms:modified>
</cp:coreProperties>
</file>